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7A9FAA4B" w:rsidR="003676DA" w:rsidRPr="00414D4C" w:rsidRDefault="00BE4A2D"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Fresno County Sheriff’s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7A9FAA4B" w:rsidR="003676DA" w:rsidRPr="00414D4C" w:rsidRDefault="00BE4A2D"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Fresno County Sheriff’s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0B3550AC" w:rsidR="007F05E3" w:rsidRPr="00B87F70" w:rsidRDefault="00BE4A2D"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8616EC">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-03-08</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rrQA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" fillcolor="#d9e2f3 [664]" strokecolor="black [3213]" strokeweight=".5pt">
                <v:fill color2="#d9e2f3 [664]" rotate="t" focusposition="1" focussize="" colors="0 #7d838f;.5 #b5bece;1 #d8e2f5" focus="100%" type="gradientRadial"/>
                <v:textbox>
                  <w:txbxContent>
                    <w:p w14:paraId="2E1A0250" w14:textId="0B3550AC" w:rsidR="007F05E3" w:rsidRPr="00B87F70" w:rsidRDefault="00BE4A2D"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8616EC">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-03-08</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6BA36E97" w:rsidR="007F05E3" w:rsidRDefault="00F553B3"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63C7A315" w:rsidR="007F05E3" w:rsidRDefault="00F553B3"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E4DF006" w14:textId="77777777" w:rsidR="007F05E3" w:rsidRDefault="007F05E3" w:rsidP="007F05E3"/>
    <w:p w14:paraId="70448F35" w14:textId="77777777" w:rsidR="00F553B3" w:rsidRDefault="00F553B3" w:rsidP="007F05E3">
      <w:pPr>
        <w:tabs>
          <w:tab w:val="num" w:pos="720"/>
        </w:tabs>
        <w:contextualSpacing/>
        <w:rPr>
          <w:rFonts w:ascii="Arial" w:hAnsi="Arial" w:cs="Arial"/>
          <w:b/>
          <w:i/>
        </w:rPr>
      </w:pPr>
    </w:p>
    <w:p w14:paraId="1D5B523A" w14:textId="77777777" w:rsidR="00F553B3" w:rsidRDefault="00F553B3" w:rsidP="007F05E3">
      <w:pPr>
        <w:tabs>
          <w:tab w:val="num" w:pos="720"/>
        </w:tabs>
        <w:contextualSpacing/>
        <w:rPr>
          <w:rFonts w:ascii="Arial" w:hAnsi="Arial" w:cs="Arial"/>
          <w:b/>
          <w:i/>
        </w:rPr>
      </w:pPr>
    </w:p>
    <w:p w14:paraId="42E9F359" w14:textId="77777777" w:rsidR="00F553B3" w:rsidRDefault="00F553B3" w:rsidP="007F05E3">
      <w:pPr>
        <w:tabs>
          <w:tab w:val="num" w:pos="720"/>
        </w:tabs>
        <w:contextualSpacing/>
        <w:rPr>
          <w:rFonts w:ascii="Arial" w:hAnsi="Arial" w:cs="Arial"/>
          <w:b/>
          <w:i/>
        </w:rPr>
      </w:pPr>
    </w:p>
    <w:p w14:paraId="3EFE08D2" w14:textId="13CD37FF" w:rsidR="007F05E3" w:rsidRDefault="007F05E3" w:rsidP="007F05E3">
      <w:pPr>
        <w:tabs>
          <w:tab w:val="num" w:pos="720"/>
        </w:tabs>
        <w:contextualSpacing/>
        <w:rPr>
          <w:rFonts w:ascii="Arial" w:hAnsi="Arial" w:cs="Arial"/>
          <w:b/>
          <w:i/>
        </w:rPr>
      </w:pPr>
      <w:r w:rsidRPr="009460E1">
        <w:rPr>
          <w:rFonts w:ascii="Arial" w:hAnsi="Arial" w:cs="Arial"/>
          <w:b/>
          <w:i/>
        </w:rPr>
        <w:lastRenderedPageBreak/>
        <w:t>Project Cost Estimate</w:t>
      </w:r>
    </w:p>
    <w:p w14:paraId="32A536D5" w14:textId="77777777" w:rsidR="007F05E3" w:rsidRDefault="007F05E3" w:rsidP="007F05E3">
      <w:pPr>
        <w:tabs>
          <w:tab w:val="num" w:pos="720"/>
        </w:tabs>
        <w:contextualSpacing/>
        <w:rPr>
          <w:rFonts w:ascii="Arial" w:hAnsi="Arial" w:cs="Arial"/>
          <w:b/>
          <w:i/>
        </w:rPr>
      </w:pPr>
    </w:p>
    <w:p w14:paraId="562ACF28" w14:textId="77777777" w:rsidR="00F553B3" w:rsidRPr="00F553B3" w:rsidRDefault="00F553B3" w:rsidP="00F553B3">
      <w:pPr>
        <w:pStyle w:val="ListParagraph"/>
        <w:numPr>
          <w:ilvl w:val="0"/>
          <w:numId w:val="10"/>
        </w:numPr>
        <w:rPr>
          <w:rFonts w:ascii="Arial" w:hAnsi="Arial" w:cs="Arial"/>
          <w:sz w:val="22"/>
        </w:rPr>
      </w:pPr>
      <w:r w:rsidRPr="00F553B3">
        <w:rPr>
          <w:rFonts w:ascii="Arial" w:hAnsi="Arial" w:cs="Arial"/>
          <w:sz w:val="22"/>
        </w:rPr>
        <w:t>Staff #1 “Law Enforcement Officers” – Applicant is reminded that any search and rescue operations must be OHV related. Additionally, maintenance and repair of Equipment is an Indirect activity. Applicant must move this item and associated costs to the Indirect cost category and adjust the Project Cost Estimate accordingly.</w:t>
      </w:r>
    </w:p>
    <w:p w14:paraId="435A20F3" w14:textId="77777777" w:rsidR="00F553B3" w:rsidRPr="00F553B3" w:rsidRDefault="00F553B3" w:rsidP="00F553B3">
      <w:pPr>
        <w:pStyle w:val="ListParagraph"/>
        <w:numPr>
          <w:ilvl w:val="0"/>
          <w:numId w:val="10"/>
        </w:numPr>
        <w:rPr>
          <w:rFonts w:ascii="Arial" w:hAnsi="Arial" w:cs="Arial"/>
          <w:sz w:val="22"/>
        </w:rPr>
      </w:pPr>
      <w:r w:rsidRPr="00F553B3">
        <w:rPr>
          <w:rFonts w:ascii="Arial" w:hAnsi="Arial" w:cs="Arial"/>
          <w:sz w:val="22"/>
        </w:rPr>
        <w:t>Staff #2 “Sheriff Sergeant” – Applicant must clarify if all duties are related to OHV.</w:t>
      </w:r>
    </w:p>
    <w:p w14:paraId="73AEE7EF" w14:textId="77777777" w:rsidR="00F553B3" w:rsidRPr="00F553B3" w:rsidRDefault="00F553B3" w:rsidP="00F553B3">
      <w:pPr>
        <w:pStyle w:val="ListParagraph"/>
        <w:numPr>
          <w:ilvl w:val="0"/>
          <w:numId w:val="9"/>
        </w:numPr>
        <w:rPr>
          <w:rFonts w:ascii="Arial" w:hAnsi="Arial" w:cs="Arial"/>
          <w:sz w:val="22"/>
        </w:rPr>
      </w:pPr>
      <w:r w:rsidRPr="00F553B3">
        <w:rPr>
          <w:rFonts w:ascii="Arial" w:hAnsi="Arial" w:cs="Arial"/>
          <w:sz w:val="22"/>
        </w:rPr>
        <w:t xml:space="preserve">Equipment Purchase #1 &amp; 2 – </w:t>
      </w:r>
      <w:r w:rsidRPr="00F553B3">
        <w:rPr>
          <w:rFonts w:ascii="Arial" w:hAnsi="Arial" w:cs="Arial"/>
          <w:color w:val="000000" w:themeColor="text1"/>
          <w:sz w:val="22"/>
        </w:rPr>
        <w:t>Applicant must identify what percentage of use Equipment will be used for the Project</w:t>
      </w:r>
      <w:r w:rsidRPr="00F553B3">
        <w:rPr>
          <w:rFonts w:ascii="Arial" w:hAnsi="Arial" w:cs="Arial"/>
          <w:sz w:val="22"/>
        </w:rPr>
        <w:t xml:space="preserve"> and adjust line item cost accordingly to reflect that percentage of use. </w:t>
      </w:r>
    </w:p>
    <w:p w14:paraId="1804BDFA" w14:textId="2E6BE8A8" w:rsidR="00F553B3" w:rsidRPr="00F553B3" w:rsidRDefault="00F553B3" w:rsidP="00F553B3">
      <w:pPr>
        <w:pStyle w:val="ListParagraph"/>
        <w:numPr>
          <w:ilvl w:val="0"/>
          <w:numId w:val="9"/>
        </w:numPr>
        <w:rPr>
          <w:rFonts w:ascii="Arial" w:hAnsi="Arial" w:cs="Arial"/>
          <w:sz w:val="22"/>
        </w:rPr>
      </w:pPr>
      <w:r w:rsidRPr="00F553B3">
        <w:rPr>
          <w:rFonts w:ascii="Arial" w:hAnsi="Arial" w:cs="Arial"/>
          <w:color w:val="000000" w:themeColor="text1"/>
          <w:sz w:val="22"/>
        </w:rPr>
        <w:t>Equipment Purchase #2– “Snowmobile Trailers” - Applicant must identify what percentage of use trailers will be used for the Project</w:t>
      </w:r>
      <w:r w:rsidRPr="00F553B3">
        <w:rPr>
          <w:rFonts w:ascii="Arial" w:hAnsi="Arial" w:cs="Arial"/>
          <w:sz w:val="22"/>
        </w:rPr>
        <w:t xml:space="preserve"> and adjust line item cost accordingly to reflect that percentage of use. </w:t>
      </w:r>
      <w:r w:rsidRPr="00F553B3">
        <w:rPr>
          <w:rFonts w:ascii="Arial" w:hAnsi="Arial" w:cs="Arial"/>
          <w:color w:val="000000" w:themeColor="text1"/>
          <w:sz w:val="22"/>
        </w:rPr>
        <w:t xml:space="preserve"> Additionally, Applicant must move line item to the “Other” category. To be defined as Equipment it must be motorized.</w:t>
      </w:r>
      <w:r w:rsidRPr="00F553B3">
        <w:rPr>
          <w:rFonts w:ascii="Arial" w:hAnsi="Arial" w:cs="Arial"/>
          <w:sz w:val="22"/>
        </w:rPr>
        <w:t xml:space="preserve">   </w:t>
      </w:r>
    </w:p>
    <w:p w14:paraId="07355B5B" w14:textId="77777777" w:rsidR="007F05E3" w:rsidRPr="00F553B3" w:rsidRDefault="007F05E3" w:rsidP="00F553B3">
      <w:pPr>
        <w:ind w:left="720"/>
        <w:rPr>
          <w:rFonts w:ascii="Arial" w:hAnsi="Arial" w:cs="Arial"/>
          <w:color w:val="000000" w:themeColor="text1"/>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8565B" w14:textId="77777777" w:rsidR="00C65D61" w:rsidRDefault="00C65D61" w:rsidP="0073175F">
      <w:r>
        <w:separator/>
      </w:r>
    </w:p>
  </w:endnote>
  <w:endnote w:type="continuationSeparator" w:id="0">
    <w:p w14:paraId="11607291" w14:textId="77777777" w:rsidR="00C65D61" w:rsidRDefault="00C65D61"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6233718"/>
      <w:docPartObj>
        <w:docPartGallery w:val="Page Numbers (Bottom of Page)"/>
        <w:docPartUnique/>
      </w:docPartObj>
    </w:sdtPr>
    <w:sdtEndPr>
      <w:rPr>
        <w:rFonts w:ascii="Arial" w:hAnsi="Arial" w:cs="Arial"/>
      </w:rPr>
    </w:sdtEndPr>
    <w:sdtContent>
      <w:sdt>
        <w:sdtPr>
          <w:id w:val="-1769616900"/>
          <w:docPartObj>
            <w:docPartGallery w:val="Page Numbers (Top of Page)"/>
            <w:docPartUnique/>
          </w:docPartObj>
        </w:sdtPr>
        <w:sdtEndPr>
          <w:rPr>
            <w:rFonts w:ascii="Arial" w:hAnsi="Arial" w:cs="Arial"/>
          </w:rPr>
        </w:sdtEndPr>
        <w:sdtContent>
          <w:p w14:paraId="27FD08C7" w14:textId="4D7C5F25" w:rsidR="008C6F89" w:rsidRPr="008C6F89" w:rsidRDefault="00BE4A2D">
            <w:pPr>
              <w:pStyle w:val="Footer"/>
              <w:jc w:val="right"/>
              <w:rPr>
                <w:rFonts w:ascii="Arial" w:hAnsi="Arial" w:cs="Arial"/>
              </w:rPr>
            </w:pPr>
            <w:r>
              <w:rPr>
                <w:rFonts w:ascii="Arial" w:hAnsi="Arial" w:cs="Arial"/>
              </w:rPr>
              <w:t>Fresno County Sheriff’s Office</w:t>
            </w:r>
            <w:r w:rsidR="008C6F89" w:rsidRPr="008C6F89">
              <w:rPr>
                <w:rFonts w:ascii="Arial" w:hAnsi="Arial" w:cs="Arial"/>
              </w:rPr>
              <w:t xml:space="preserve">- Page </w:t>
            </w:r>
            <w:r w:rsidR="008C6F89" w:rsidRPr="008C6F89">
              <w:rPr>
                <w:rFonts w:ascii="Arial" w:hAnsi="Arial" w:cs="Arial"/>
                <w:b/>
                <w:bCs/>
              </w:rPr>
              <w:fldChar w:fldCharType="begin"/>
            </w:r>
            <w:r w:rsidR="008C6F89" w:rsidRPr="008C6F89">
              <w:rPr>
                <w:rFonts w:ascii="Arial" w:hAnsi="Arial" w:cs="Arial"/>
                <w:b/>
                <w:bCs/>
              </w:rPr>
              <w:instrText xml:space="preserve"> PAGE </w:instrText>
            </w:r>
            <w:r w:rsidR="008C6F89" w:rsidRPr="008C6F89">
              <w:rPr>
                <w:rFonts w:ascii="Arial" w:hAnsi="Arial" w:cs="Arial"/>
                <w:b/>
                <w:bCs/>
              </w:rPr>
              <w:fldChar w:fldCharType="separate"/>
            </w:r>
            <w:r w:rsidR="00224808">
              <w:rPr>
                <w:rFonts w:ascii="Arial" w:hAnsi="Arial" w:cs="Arial"/>
                <w:b/>
                <w:bCs/>
                <w:noProof/>
              </w:rPr>
              <w:t>1</w:t>
            </w:r>
            <w:r w:rsidR="008C6F89" w:rsidRPr="008C6F89">
              <w:rPr>
                <w:rFonts w:ascii="Arial" w:hAnsi="Arial" w:cs="Arial"/>
                <w:b/>
                <w:bCs/>
              </w:rPr>
              <w:fldChar w:fldCharType="end"/>
            </w:r>
            <w:r w:rsidR="008C6F89" w:rsidRPr="008C6F89">
              <w:rPr>
                <w:rFonts w:ascii="Arial" w:hAnsi="Arial" w:cs="Arial"/>
              </w:rPr>
              <w:t xml:space="preserve"> of </w:t>
            </w:r>
            <w:r w:rsidR="008C6F89" w:rsidRPr="008C6F89">
              <w:rPr>
                <w:rFonts w:ascii="Arial" w:hAnsi="Arial" w:cs="Arial"/>
                <w:b/>
                <w:bCs/>
              </w:rPr>
              <w:fldChar w:fldCharType="begin"/>
            </w:r>
            <w:r w:rsidR="008C6F89" w:rsidRPr="008C6F89">
              <w:rPr>
                <w:rFonts w:ascii="Arial" w:hAnsi="Arial" w:cs="Arial"/>
                <w:b/>
                <w:bCs/>
              </w:rPr>
              <w:instrText xml:space="preserve"> NUMPAGES  </w:instrText>
            </w:r>
            <w:r w:rsidR="008C6F89" w:rsidRPr="008C6F89">
              <w:rPr>
                <w:rFonts w:ascii="Arial" w:hAnsi="Arial" w:cs="Arial"/>
                <w:b/>
                <w:bCs/>
              </w:rPr>
              <w:fldChar w:fldCharType="separate"/>
            </w:r>
            <w:r w:rsidR="00224808">
              <w:rPr>
                <w:rFonts w:ascii="Arial" w:hAnsi="Arial" w:cs="Arial"/>
                <w:b/>
                <w:bCs/>
                <w:noProof/>
              </w:rPr>
              <w:t>2</w:t>
            </w:r>
            <w:r w:rsidR="008C6F89" w:rsidRPr="008C6F89">
              <w:rPr>
                <w:rFonts w:ascii="Arial" w:hAnsi="Arial" w:cs="Arial"/>
                <w:b/>
                <w:bCs/>
              </w:rPr>
              <w:fldChar w:fldCharType="end"/>
            </w:r>
          </w:p>
        </w:sdtContent>
      </w:sdt>
    </w:sdtContent>
  </w:sdt>
  <w:p w14:paraId="412F39F6" w14:textId="77777777" w:rsidR="008C6F89" w:rsidRDefault="008C6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9411E" w14:textId="77777777" w:rsidR="00C65D61" w:rsidRDefault="00C65D61" w:rsidP="0073175F">
      <w:r>
        <w:separator/>
      </w:r>
    </w:p>
  </w:footnote>
  <w:footnote w:type="continuationSeparator" w:id="0">
    <w:p w14:paraId="526A4BAB" w14:textId="77777777" w:rsidR="00C65D61" w:rsidRDefault="00C65D61"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F0D00" w14:textId="77777777" w:rsidR="008B490E" w:rsidRDefault="008B490E" w:rsidP="008B490E">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/20</w:t>
    </w:r>
    <w:r>
      <w:rPr>
        <w:rFonts w:ascii="Arial" w:hAnsi="Arial" w:cs="Arial"/>
        <w:sz w:val="28"/>
        <w:szCs w:val="28"/>
      </w:rPr>
      <w:t>22</w:t>
    </w:r>
    <w:r w:rsidRPr="00F04D40">
      <w:rPr>
        <w:rFonts w:ascii="Arial" w:hAnsi="Arial" w:cs="Arial"/>
        <w:sz w:val="28"/>
        <w:szCs w:val="28"/>
      </w:rPr>
      <w:t xml:space="preserve"> Grants and Cooperative Agreements Program</w:t>
    </w:r>
  </w:p>
  <w:p w14:paraId="40B28640" w14:textId="77777777" w:rsidR="008B490E" w:rsidRPr="00F04D40" w:rsidRDefault="008B490E" w:rsidP="008B490E">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353D7896" w14:textId="77777777" w:rsidR="008B490E" w:rsidRDefault="008B4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497CEA"/>
    <w:multiLevelType w:val="hybridMultilevel"/>
    <w:tmpl w:val="C902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A7062"/>
    <w:multiLevelType w:val="hybridMultilevel"/>
    <w:tmpl w:val="B070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6"/>
  </w:num>
  <w:num w:numId="5">
    <w:abstractNumId w:val="8"/>
  </w:num>
  <w:num w:numId="6">
    <w:abstractNumId w:val="5"/>
  </w:num>
  <w:num w:numId="7">
    <w:abstractNumId w:val="7"/>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U2STNjlq4WrntH6oEJrFanAR3NW7S1+Q2n2ypntceQlndeYEsn3hWMcpfTzOGnhNwaam5nsm8eMpQnpHa8LVdw==" w:salt="HEJMKA0xAXZOxHeqlk9hR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24808"/>
    <w:rsid w:val="00250163"/>
    <w:rsid w:val="002E180A"/>
    <w:rsid w:val="002E2E6C"/>
    <w:rsid w:val="00326B0A"/>
    <w:rsid w:val="0036720B"/>
    <w:rsid w:val="003676DA"/>
    <w:rsid w:val="003A06CD"/>
    <w:rsid w:val="003D48B0"/>
    <w:rsid w:val="003F0741"/>
    <w:rsid w:val="00407912"/>
    <w:rsid w:val="00414D4C"/>
    <w:rsid w:val="00423018"/>
    <w:rsid w:val="00431D95"/>
    <w:rsid w:val="00447C65"/>
    <w:rsid w:val="00460CFD"/>
    <w:rsid w:val="00480808"/>
    <w:rsid w:val="004A4EF2"/>
    <w:rsid w:val="004B66C8"/>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490E"/>
    <w:rsid w:val="008B5471"/>
    <w:rsid w:val="008C53F4"/>
    <w:rsid w:val="008C6F89"/>
    <w:rsid w:val="008D3242"/>
    <w:rsid w:val="008F41FA"/>
    <w:rsid w:val="00903566"/>
    <w:rsid w:val="00912311"/>
    <w:rsid w:val="009460E1"/>
    <w:rsid w:val="009840DD"/>
    <w:rsid w:val="009B0EDD"/>
    <w:rsid w:val="009B6636"/>
    <w:rsid w:val="009C76D5"/>
    <w:rsid w:val="009E0A6D"/>
    <w:rsid w:val="009E630B"/>
    <w:rsid w:val="00A31651"/>
    <w:rsid w:val="00A72250"/>
    <w:rsid w:val="00A86CD2"/>
    <w:rsid w:val="00AB78BB"/>
    <w:rsid w:val="00AC11ED"/>
    <w:rsid w:val="00AD2CD2"/>
    <w:rsid w:val="00B00365"/>
    <w:rsid w:val="00B2308F"/>
    <w:rsid w:val="00B23CD2"/>
    <w:rsid w:val="00B52C6B"/>
    <w:rsid w:val="00B71734"/>
    <w:rsid w:val="00B723AA"/>
    <w:rsid w:val="00B75280"/>
    <w:rsid w:val="00B87F70"/>
    <w:rsid w:val="00B93326"/>
    <w:rsid w:val="00BE4A2D"/>
    <w:rsid w:val="00BE5E19"/>
    <w:rsid w:val="00C03325"/>
    <w:rsid w:val="00C1421F"/>
    <w:rsid w:val="00C6576E"/>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91768"/>
    <w:rsid w:val="00EA4929"/>
    <w:rsid w:val="00EF153C"/>
    <w:rsid w:val="00F04D40"/>
    <w:rsid w:val="00F30894"/>
    <w:rsid w:val="00F364DA"/>
    <w:rsid w:val="00F553B3"/>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27EA415B-9976-4365-BE67-0B14B142A91E}">
  <ds:schemaRef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http://purl.org/dc/elements/1.1/"/>
    <ds:schemaRef ds:uri="cc95d3a0-d25b-4b41-94c9-a0e8041500a0"/>
    <ds:schemaRef ds:uri="2149629f-e626-4d15-ba48-18c0f188c2a9"/>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049ADA-D988-41C7-8BDC-11E2ED28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438</Words>
  <Characters>2498</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Fernandez, Sixto@Parks</cp:lastModifiedBy>
  <cp:revision>8</cp:revision>
  <dcterms:created xsi:type="dcterms:W3CDTF">2021-05-04T21:48:00Z</dcterms:created>
  <dcterms:modified xsi:type="dcterms:W3CDTF">2021-05-11T19:44:00Z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